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84CB2" w14:textId="76BC6C75" w:rsidR="00F13510" w:rsidRDefault="00AE5557">
      <w:pPr>
        <w:pStyle w:val="BodyText"/>
        <w:ind w:left="2635"/>
        <w:rPr>
          <w:sz w:val="20"/>
        </w:rPr>
      </w:pPr>
      <w:r>
        <w:rPr>
          <w:noProof/>
        </w:rPr>
        <w:drawing>
          <wp:anchor distT="0" distB="0" distL="114300" distR="114300" simplePos="0" relativeHeight="487590912" behindDoc="0" locked="0" layoutInCell="1" allowOverlap="1" wp14:anchorId="3599B473" wp14:editId="27D7C107">
            <wp:simplePos x="0" y="0"/>
            <wp:positionH relativeFrom="column">
              <wp:posOffset>1600200</wp:posOffset>
            </wp:positionH>
            <wp:positionV relativeFrom="paragraph">
              <wp:posOffset>-337185</wp:posOffset>
            </wp:positionV>
            <wp:extent cx="2867024" cy="990599"/>
            <wp:effectExtent l="0" t="0" r="0" b="0"/>
            <wp:wrapNone/>
            <wp:docPr id="11" name="Image 11" descr="A blue triangle with a black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A blue triangle with a black backgroun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024" cy="990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884CB3" w14:textId="77777777" w:rsidR="00F13510" w:rsidRDefault="00F13510">
      <w:pPr>
        <w:pStyle w:val="BodyText"/>
        <w:ind w:left="0"/>
      </w:pPr>
    </w:p>
    <w:p w14:paraId="22884CB4" w14:textId="77777777" w:rsidR="00F13510" w:rsidRDefault="00F13510">
      <w:pPr>
        <w:pStyle w:val="BodyText"/>
        <w:spacing w:before="195"/>
        <w:ind w:left="0"/>
      </w:pPr>
    </w:p>
    <w:p w14:paraId="599E4D65" w14:textId="77777777" w:rsidR="00AE5557" w:rsidRDefault="00AE5557">
      <w:pPr>
        <w:pStyle w:val="Heading1"/>
        <w:spacing w:line="276" w:lineRule="auto"/>
        <w:ind w:left="749"/>
      </w:pPr>
    </w:p>
    <w:p w14:paraId="42011ED1" w14:textId="77777777" w:rsidR="00AE5557" w:rsidRDefault="00AE5557">
      <w:pPr>
        <w:pStyle w:val="Heading1"/>
        <w:spacing w:line="276" w:lineRule="auto"/>
        <w:ind w:left="749"/>
      </w:pPr>
    </w:p>
    <w:p w14:paraId="22884CB5" w14:textId="5CD039D2" w:rsidR="00F13510" w:rsidRDefault="00F81857">
      <w:pPr>
        <w:pStyle w:val="Heading1"/>
        <w:spacing w:line="276" w:lineRule="auto"/>
        <w:ind w:left="749"/>
      </w:pPr>
      <w:r>
        <w:t>CASE</w:t>
      </w:r>
      <w:r>
        <w:rPr>
          <w:spacing w:val="-12"/>
        </w:rPr>
        <w:t xml:space="preserve"> </w:t>
      </w:r>
      <w:r>
        <w:t>MANAGEMENT</w:t>
      </w:r>
      <w:r w:rsidR="00C10FA1">
        <w:t xml:space="preserve"> G</w:t>
      </w:r>
      <w:r>
        <w:t>RIEVANCE/COMPLAINT PROCEDUREAND DISPUTE RESOLUTION PROCEDURE</w:t>
      </w:r>
    </w:p>
    <w:p w14:paraId="22884CB6" w14:textId="77777777" w:rsidR="00F13510" w:rsidRDefault="00F81857">
      <w:pPr>
        <w:spacing w:before="200"/>
        <w:ind w:left="747" w:right="747"/>
        <w:jc w:val="center"/>
        <w:rPr>
          <w:b/>
        </w:rPr>
      </w:pPr>
      <w:r>
        <w:rPr>
          <w:b/>
          <w:spacing w:val="-2"/>
          <w:u w:val="single"/>
        </w:rPr>
        <w:t>GRIEVANCE/COMPLAINT</w:t>
      </w:r>
      <w:r>
        <w:rPr>
          <w:b/>
          <w:spacing w:val="17"/>
          <w:u w:val="single"/>
        </w:rPr>
        <w:t xml:space="preserve"> </w:t>
      </w:r>
      <w:r>
        <w:rPr>
          <w:b/>
          <w:spacing w:val="-2"/>
          <w:u w:val="single"/>
        </w:rPr>
        <w:t>PROCEDURE</w:t>
      </w:r>
    </w:p>
    <w:p w14:paraId="22884CB7" w14:textId="0BF1F50F" w:rsidR="00F13510" w:rsidRDefault="00F81857">
      <w:pPr>
        <w:pStyle w:val="BodyText"/>
        <w:spacing w:before="233" w:line="276" w:lineRule="auto"/>
        <w:ind w:right="215"/>
      </w:pPr>
      <w:r>
        <w:t>If 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dissatisfied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 w:rsidR="00C26AF8">
        <w:t>A&amp;I Avenues</w:t>
      </w:r>
      <w:r>
        <w:rPr>
          <w:spacing w:val="-1"/>
        </w:rPr>
        <w:t xml:space="preserve"> </w:t>
      </w:r>
      <w:r>
        <w:t>makes,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ask to tell your side of the story to the people who made the decision.</w:t>
      </w:r>
    </w:p>
    <w:p w14:paraId="22884CB8" w14:textId="68F26A33" w:rsidR="00F13510" w:rsidRDefault="00F81857">
      <w:pPr>
        <w:pStyle w:val="BodyText"/>
        <w:spacing w:before="200" w:line="276" w:lineRule="auto"/>
        <w:ind w:right="215"/>
      </w:pPr>
      <w:r>
        <w:t>Filing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never</w:t>
      </w:r>
      <w:r>
        <w:rPr>
          <w:spacing w:val="-1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 be</w:t>
      </w:r>
      <w:r>
        <w:rPr>
          <w:spacing w:val="-4"/>
        </w:rPr>
        <w:t xml:space="preserve"> </w:t>
      </w:r>
      <w:r>
        <w:t>terminated</w:t>
      </w:r>
      <w:r>
        <w:rPr>
          <w:spacing w:val="-2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waiver</w:t>
      </w:r>
      <w:r w:rsidR="009133E3">
        <w:t>/program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 xml:space="preserve">services at all. You cannot be coerced, intimidated, threatened or retaliated against because you have filed a grievance/complaint or have participated in the grievance/complaint process. Additionally, if you file a grievance/complaint it will not affect you being able to receive the appropriate services and </w:t>
      </w:r>
      <w:proofErr w:type="gramStart"/>
      <w:r>
        <w:t>supports</w:t>
      </w:r>
      <w:proofErr w:type="gramEnd"/>
      <w:r>
        <w:t xml:space="preserve"> to meet your needs.</w:t>
      </w:r>
    </w:p>
    <w:p w14:paraId="22884CB9" w14:textId="77777777" w:rsidR="00F13510" w:rsidRDefault="00F81857">
      <w:pPr>
        <w:spacing w:before="204"/>
        <w:ind w:left="100"/>
        <w:rPr>
          <w:b/>
        </w:rPr>
      </w:pPr>
      <w:r>
        <w:rPr>
          <w:b/>
        </w:rPr>
        <w:t>When</w:t>
      </w:r>
      <w:r>
        <w:rPr>
          <w:b/>
          <w:spacing w:val="-2"/>
        </w:rPr>
        <w:t xml:space="preserve"> </w:t>
      </w:r>
      <w:r>
        <w:rPr>
          <w:b/>
        </w:rPr>
        <w:t>you</w:t>
      </w:r>
      <w:r>
        <w:rPr>
          <w:b/>
          <w:spacing w:val="-4"/>
        </w:rPr>
        <w:t xml:space="preserve"> </w:t>
      </w:r>
      <w:r>
        <w:rPr>
          <w:b/>
        </w:rPr>
        <w:t>file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complaint,</w:t>
      </w:r>
      <w:r>
        <w:rPr>
          <w:b/>
          <w:spacing w:val="-2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4"/>
        </w:rPr>
        <w:t xml:space="preserve"> </w:t>
      </w:r>
      <w:r>
        <w:rPr>
          <w:b/>
        </w:rPr>
        <w:t>what</w:t>
      </w:r>
      <w:r>
        <w:rPr>
          <w:b/>
          <w:spacing w:val="-6"/>
        </w:rPr>
        <w:t xml:space="preserve"> </w:t>
      </w:r>
      <w:r>
        <w:rPr>
          <w:b/>
        </w:rPr>
        <w:t xml:space="preserve">will </w:t>
      </w:r>
      <w:r>
        <w:rPr>
          <w:b/>
          <w:spacing w:val="-2"/>
        </w:rPr>
        <w:t>happen:</w:t>
      </w:r>
    </w:p>
    <w:p w14:paraId="22884CBA" w14:textId="4E115D38" w:rsidR="00F13510" w:rsidRDefault="00F81857">
      <w:pPr>
        <w:pStyle w:val="BodyText"/>
        <w:spacing w:before="234" w:line="276" w:lineRule="auto"/>
        <w:ind w:right="147"/>
      </w:pPr>
      <w:r>
        <w:t>Within</w:t>
      </w:r>
      <w:r>
        <w:rPr>
          <w:spacing w:val="-6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days,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Manager</w:t>
      </w:r>
      <w:r w:rsidR="009133E3">
        <w:t>/</w:t>
      </w:r>
      <w:r w:rsidR="00FE76AB">
        <w:t>Navigator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informal</w:t>
      </w:r>
      <w:r>
        <w:rPr>
          <w:spacing w:val="-2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everyone</w:t>
      </w:r>
      <w:r>
        <w:rPr>
          <w:spacing w:val="-3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decision to try and take care of the problem.</w:t>
      </w:r>
    </w:p>
    <w:p w14:paraId="22884CBB" w14:textId="4D4E034A" w:rsidR="00F13510" w:rsidRDefault="00F81857">
      <w:pPr>
        <w:pStyle w:val="BodyText"/>
        <w:spacing w:before="201" w:line="276" w:lineRule="auto"/>
        <w:ind w:right="215"/>
      </w:pPr>
      <w:r>
        <w:t>Mediation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alternative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informal</w:t>
      </w:r>
      <w:r>
        <w:rPr>
          <w:spacing w:val="-1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parties</w:t>
      </w:r>
      <w:r>
        <w:rPr>
          <w:spacing w:val="-2"/>
        </w:rPr>
        <w:t xml:space="preserve"> </w:t>
      </w:r>
      <w:proofErr w:type="gramStart"/>
      <w:r>
        <w:t>are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agreement</w:t>
      </w:r>
      <w:proofErr w:type="gramEnd"/>
      <w:r>
        <w:t>. Contact your Case Manager</w:t>
      </w:r>
      <w:r w:rsidR="005B2683">
        <w:t>/</w:t>
      </w:r>
      <w:r w:rsidR="00FE76AB">
        <w:t>Navigator</w:t>
      </w:r>
      <w:r>
        <w:t xml:space="preserve"> for information regarding mediation.</w:t>
      </w:r>
    </w:p>
    <w:p w14:paraId="22884CBC" w14:textId="37F5A336" w:rsidR="00F13510" w:rsidRDefault="00F81857">
      <w:pPr>
        <w:pStyle w:val="BodyText"/>
        <w:spacing w:before="201" w:line="276" w:lineRule="auto"/>
        <w:ind w:right="147"/>
      </w:pPr>
      <w:r>
        <w:t>If the problem</w:t>
      </w:r>
      <w:r>
        <w:rPr>
          <w:spacing w:val="-2"/>
        </w:rPr>
        <w:t xml:space="preserve"> </w:t>
      </w:r>
      <w:r>
        <w:t>is not taken care of at the informal meeting, your Case Manager</w:t>
      </w:r>
      <w:r w:rsidR="005B2683">
        <w:t>/</w:t>
      </w:r>
      <w:r w:rsidR="00FE76AB">
        <w:t xml:space="preserve">Navigator </w:t>
      </w:r>
      <w:r>
        <w:t>will arrange for everyone to</w:t>
      </w:r>
      <w:r>
        <w:rPr>
          <w:spacing w:val="-3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 w:rsidR="005B2683">
        <w:rPr>
          <w:spacing w:val="-5"/>
        </w:rPr>
        <w:t xml:space="preserve">Programs and Services </w:t>
      </w:r>
      <w:r>
        <w:t>or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representative.</w:t>
      </w:r>
      <w:r>
        <w:rPr>
          <w:spacing w:val="-3"/>
        </w:rPr>
        <w:t xml:space="preserve"> </w:t>
      </w:r>
      <w:r>
        <w:t>Everyone</w:t>
      </w:r>
      <w:r>
        <w:rPr>
          <w:spacing w:val="-3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told</w:t>
      </w:r>
      <w:r>
        <w:rPr>
          <w:spacing w:val="-3"/>
        </w:rPr>
        <w:t xml:space="preserve"> </w:t>
      </w:r>
      <w:r>
        <w:t>about this meeting at least 10 days before the meeting unless everyone involved wants to meet sooner.</w:t>
      </w:r>
    </w:p>
    <w:p w14:paraId="22884CBD" w14:textId="77777777" w:rsidR="00F13510" w:rsidRDefault="00F81857">
      <w:pPr>
        <w:pStyle w:val="BodyText"/>
        <w:spacing w:before="200" w:line="276" w:lineRule="auto"/>
        <w:ind w:right="215"/>
      </w:pP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bring</w:t>
      </w:r>
      <w:r>
        <w:rPr>
          <w:spacing w:val="-5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information.</w:t>
      </w:r>
      <w:r>
        <w:rPr>
          <w:spacing w:val="-3"/>
        </w:rPr>
        <w:t xml:space="preserve"> </w:t>
      </w:r>
      <w:r>
        <w:t>(See</w:t>
      </w:r>
      <w:r>
        <w:rPr>
          <w:spacing w:val="-3"/>
        </w:rPr>
        <w:t xml:space="preserve"> </w:t>
      </w:r>
      <w:r>
        <w:t>advocacy</w:t>
      </w:r>
      <w:r>
        <w:rPr>
          <w:spacing w:val="-4"/>
        </w:rPr>
        <w:t xml:space="preserve"> </w:t>
      </w:r>
      <w:r>
        <w:t>listings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 the document.)</w:t>
      </w:r>
    </w:p>
    <w:p w14:paraId="22884CBE" w14:textId="44D8FE6A" w:rsidR="00F13510" w:rsidRDefault="00F81857">
      <w:pPr>
        <w:pStyle w:val="BodyText"/>
        <w:spacing w:before="198" w:line="278" w:lineRule="auto"/>
        <w:ind w:right="215"/>
      </w:pPr>
      <w:r>
        <w:t>Within</w:t>
      </w:r>
      <w:r>
        <w:rPr>
          <w:spacing w:val="-5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meeting,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 w:rsidR="005B2683">
        <w:rPr>
          <w:spacing w:val="-2"/>
        </w:rPr>
        <w:t>Programs and Services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 xml:space="preserve">their </w:t>
      </w:r>
      <w:r>
        <w:rPr>
          <w:spacing w:val="-2"/>
        </w:rPr>
        <w:t>representative.</w:t>
      </w:r>
    </w:p>
    <w:p w14:paraId="22884CBF" w14:textId="58A78EDD" w:rsidR="00F13510" w:rsidRDefault="00F81857">
      <w:pPr>
        <w:pStyle w:val="BodyText"/>
        <w:spacing w:before="196" w:line="276" w:lineRule="auto"/>
      </w:pPr>
      <w:r>
        <w:t>If</w:t>
      </w:r>
      <w:r>
        <w:rPr>
          <w:spacing w:val="-2"/>
        </w:rPr>
        <w:t xml:space="preserve"> </w:t>
      </w:r>
      <w:r>
        <w:t>anyone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dissatisfied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decision,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5B2683">
        <w:rPr>
          <w:spacing w:val="-2"/>
        </w:rPr>
        <w:t xml:space="preserve">A&amp;I Avenues </w:t>
      </w:r>
      <w:r>
        <w:t>Chief</w:t>
      </w:r>
      <w:r>
        <w:rPr>
          <w:spacing w:val="-1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designee</w:t>
      </w:r>
      <w:r>
        <w:rPr>
          <w:spacing w:val="-2"/>
        </w:rPr>
        <w:t xml:space="preserve"> </w:t>
      </w:r>
      <w:r>
        <w:t>will review the decision and may need to call another meeting if more information is needed.</w:t>
      </w:r>
    </w:p>
    <w:p w14:paraId="22884CC0" w14:textId="4C4DB36D" w:rsidR="00F13510" w:rsidRDefault="00F81857">
      <w:pPr>
        <w:pStyle w:val="BodyText"/>
        <w:spacing w:before="201" w:line="276" w:lineRule="auto"/>
        <w:ind w:right="215"/>
      </w:pPr>
      <w:r>
        <w:t>The</w:t>
      </w:r>
      <w:r>
        <w:rPr>
          <w:spacing w:val="-5"/>
        </w:rPr>
        <w:t xml:space="preserve"> </w:t>
      </w:r>
      <w:r w:rsidR="005B2683">
        <w:t>A&amp;I Avenues</w:t>
      </w:r>
      <w:r>
        <w:rPr>
          <w:spacing w:val="-4"/>
        </w:rPr>
        <w:t xml:space="preserve"> </w:t>
      </w:r>
      <w:r>
        <w:t>Chief</w:t>
      </w:r>
      <w:r>
        <w:rPr>
          <w:spacing w:val="-2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designee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proofErr w:type="gramStart"/>
      <w:r>
        <w:t>make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decision</w:t>
      </w:r>
      <w:proofErr w:type="gramEnd"/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days.</w:t>
      </w:r>
      <w:r>
        <w:rPr>
          <w:spacing w:val="-3"/>
        </w:rPr>
        <w:t xml:space="preserve"> </w:t>
      </w:r>
      <w:r>
        <w:t xml:space="preserve">The </w:t>
      </w:r>
      <w:r w:rsidR="005B2683">
        <w:t>A&amp;I Avenues</w:t>
      </w:r>
      <w:r>
        <w:t xml:space="preserve"> Chief Executive Officer’s decision is the final decision.</w:t>
      </w:r>
    </w:p>
    <w:p w14:paraId="22884CC1" w14:textId="77777777" w:rsidR="00F13510" w:rsidRDefault="00F13510">
      <w:pPr>
        <w:spacing w:line="276" w:lineRule="auto"/>
        <w:sectPr w:rsidR="00F13510">
          <w:footerReference w:type="default" r:id="rId8"/>
          <w:type w:val="continuous"/>
          <w:pgSz w:w="12240" w:h="15840"/>
          <w:pgMar w:top="1400" w:right="1340" w:bottom="1200" w:left="1340" w:header="0" w:footer="1015" w:gutter="0"/>
          <w:pgNumType w:start="1"/>
          <w:cols w:space="720"/>
        </w:sectPr>
      </w:pPr>
    </w:p>
    <w:p w14:paraId="22884CC2" w14:textId="51DEB5B8" w:rsidR="00F13510" w:rsidRDefault="00F81857">
      <w:pPr>
        <w:pStyle w:val="BodyText"/>
        <w:spacing w:before="74" w:line="276" w:lineRule="auto"/>
      </w:pPr>
      <w:r>
        <w:lastRenderedPageBreak/>
        <w:t xml:space="preserve">If your concerns are not addressed </w:t>
      </w:r>
      <w:proofErr w:type="gramStart"/>
      <w:r>
        <w:t>satisfactorily</w:t>
      </w:r>
      <w:proofErr w:type="gramEnd"/>
      <w:r>
        <w:t xml:space="preserve"> you may file a formal complaint with the </w:t>
      </w:r>
      <w:r w:rsidR="005B2683">
        <w:t xml:space="preserve">Department of Health Care Policy and Financing (HCPF) </w:t>
      </w:r>
      <w:r>
        <w:t>through the complaint lin</w:t>
      </w:r>
      <w:r w:rsidR="0094560C">
        <w:t>k</w:t>
      </w:r>
      <w:r>
        <w:t xml:space="preserve"> (See </w:t>
      </w:r>
      <w:r>
        <w:t>contact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document).</w:t>
      </w:r>
    </w:p>
    <w:p w14:paraId="22884CC3" w14:textId="77777777" w:rsidR="00F13510" w:rsidRDefault="00F13510">
      <w:pPr>
        <w:pStyle w:val="BodyText"/>
        <w:spacing w:before="220"/>
        <w:ind w:left="0"/>
      </w:pPr>
    </w:p>
    <w:p w14:paraId="22884CC4" w14:textId="77777777" w:rsidR="00F13510" w:rsidRDefault="00F81857">
      <w:pPr>
        <w:pStyle w:val="Heading1"/>
        <w:spacing w:before="1"/>
      </w:pPr>
      <w:r>
        <w:rPr>
          <w:u w:val="single"/>
        </w:rPr>
        <w:t>DISPUTE</w:t>
      </w:r>
      <w:r>
        <w:rPr>
          <w:spacing w:val="-8"/>
          <w:u w:val="single"/>
        </w:rPr>
        <w:t xml:space="preserve"> </w:t>
      </w:r>
      <w:r>
        <w:rPr>
          <w:u w:val="single"/>
        </w:rPr>
        <w:t>RESOLUTION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PROCEDURE</w:t>
      </w:r>
    </w:p>
    <w:p w14:paraId="22884CC5" w14:textId="2478D2CF" w:rsidR="00F13510" w:rsidRDefault="005B2683">
      <w:pPr>
        <w:pStyle w:val="BodyText"/>
        <w:spacing w:before="231"/>
      </w:pPr>
      <w:r>
        <w:t>A&amp;I Avenues</w:t>
      </w:r>
      <w:r w:rsidR="00F81857">
        <w:rPr>
          <w:spacing w:val="-4"/>
        </w:rPr>
        <w:t xml:space="preserve"> </w:t>
      </w:r>
      <w:r w:rsidR="00F81857">
        <w:t>must</w:t>
      </w:r>
      <w:r w:rsidR="00F81857">
        <w:rPr>
          <w:spacing w:val="-2"/>
        </w:rPr>
        <w:t xml:space="preserve"> </w:t>
      </w:r>
      <w:r w:rsidR="00F81857">
        <w:t>notify</w:t>
      </w:r>
      <w:r w:rsidR="00F81857">
        <w:rPr>
          <w:spacing w:val="-5"/>
        </w:rPr>
        <w:t xml:space="preserve"> </w:t>
      </w:r>
      <w:r w:rsidR="00F81857">
        <w:t>you</w:t>
      </w:r>
      <w:r w:rsidR="00F81857">
        <w:rPr>
          <w:spacing w:val="51"/>
        </w:rPr>
        <w:t xml:space="preserve"> </w:t>
      </w:r>
      <w:r w:rsidR="00F81857">
        <w:t>in</w:t>
      </w:r>
      <w:r w:rsidR="00F81857">
        <w:rPr>
          <w:spacing w:val="-3"/>
        </w:rPr>
        <w:t xml:space="preserve"> </w:t>
      </w:r>
      <w:r w:rsidR="00F81857">
        <w:t>writing</w:t>
      </w:r>
      <w:r w:rsidR="00F81857">
        <w:rPr>
          <w:spacing w:val="-5"/>
        </w:rPr>
        <w:t xml:space="preserve"> </w:t>
      </w:r>
      <w:r w:rsidR="00F81857">
        <w:t>at</w:t>
      </w:r>
      <w:r w:rsidR="00F81857">
        <w:rPr>
          <w:spacing w:val="-5"/>
        </w:rPr>
        <w:t xml:space="preserve"> </w:t>
      </w:r>
      <w:r w:rsidR="00F81857">
        <w:t>least</w:t>
      </w:r>
      <w:r w:rsidR="00F81857">
        <w:rPr>
          <w:spacing w:val="-4"/>
        </w:rPr>
        <w:t xml:space="preserve"> </w:t>
      </w:r>
      <w:r w:rsidR="00F81857">
        <w:t>15</w:t>
      </w:r>
      <w:r w:rsidR="00F81857">
        <w:rPr>
          <w:spacing w:val="-2"/>
        </w:rPr>
        <w:t xml:space="preserve"> </w:t>
      </w:r>
      <w:r w:rsidR="00F81857">
        <w:t>days</w:t>
      </w:r>
      <w:r w:rsidR="00F81857">
        <w:rPr>
          <w:spacing w:val="-1"/>
        </w:rPr>
        <w:t xml:space="preserve"> </w:t>
      </w:r>
      <w:r w:rsidR="00F81857">
        <w:t>prior</w:t>
      </w:r>
      <w:r w:rsidR="00F81857">
        <w:rPr>
          <w:spacing w:val="-5"/>
        </w:rPr>
        <w:t xml:space="preserve"> </w:t>
      </w:r>
      <w:r w:rsidR="00F81857">
        <w:t>to</w:t>
      </w:r>
      <w:r w:rsidR="00F81857">
        <w:rPr>
          <w:spacing w:val="-5"/>
        </w:rPr>
        <w:t xml:space="preserve"> </w:t>
      </w:r>
      <w:r w:rsidR="00F81857">
        <w:t>the</w:t>
      </w:r>
      <w:r w:rsidR="00F81857">
        <w:rPr>
          <w:spacing w:val="-2"/>
        </w:rPr>
        <w:t xml:space="preserve"> </w:t>
      </w:r>
      <w:r w:rsidR="00F81857">
        <w:t>date</w:t>
      </w:r>
      <w:r w:rsidR="00F81857">
        <w:rPr>
          <w:spacing w:val="-5"/>
        </w:rPr>
        <w:t xml:space="preserve"> </w:t>
      </w:r>
      <w:r w:rsidR="00F81857">
        <w:t>actions</w:t>
      </w:r>
      <w:r w:rsidR="00F81857">
        <w:rPr>
          <w:spacing w:val="-2"/>
        </w:rPr>
        <w:t xml:space="preserve"> </w:t>
      </w:r>
      <w:r w:rsidR="00F81857">
        <w:t>become</w:t>
      </w:r>
      <w:r w:rsidR="00F81857">
        <w:rPr>
          <w:spacing w:val="-3"/>
        </w:rPr>
        <w:t xml:space="preserve"> </w:t>
      </w:r>
      <w:r w:rsidR="00F81857">
        <w:t>effective</w:t>
      </w:r>
      <w:r w:rsidR="00F81857">
        <w:rPr>
          <w:spacing w:val="-2"/>
        </w:rPr>
        <w:t xml:space="preserve"> </w:t>
      </w:r>
      <w:r w:rsidR="00F81857">
        <w:rPr>
          <w:spacing w:val="-5"/>
        </w:rPr>
        <w:t>if:</w:t>
      </w:r>
    </w:p>
    <w:p w14:paraId="22884CC6" w14:textId="77777777" w:rsidR="00F13510" w:rsidRDefault="00F81857">
      <w:pPr>
        <w:pStyle w:val="ListParagraph"/>
        <w:numPr>
          <w:ilvl w:val="0"/>
          <w:numId w:val="1"/>
        </w:numPr>
        <w:tabs>
          <w:tab w:val="left" w:pos="985"/>
        </w:tabs>
        <w:spacing w:before="244"/>
        <w:ind w:left="985" w:hanging="165"/>
        <w:rPr>
          <w:b/>
        </w:rPr>
      </w:pP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no</w:t>
      </w:r>
      <w:r>
        <w:rPr>
          <w:b/>
          <w:spacing w:val="-4"/>
        </w:rPr>
        <w:t xml:space="preserve"> </w:t>
      </w:r>
      <w:r>
        <w:rPr>
          <w:b/>
        </w:rPr>
        <w:t>longer</w:t>
      </w:r>
      <w:r>
        <w:rPr>
          <w:b/>
          <w:spacing w:val="-3"/>
        </w:rPr>
        <w:t xml:space="preserve"> </w:t>
      </w:r>
      <w:r>
        <w:rPr>
          <w:b/>
        </w:rPr>
        <w:t>eligible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services,</w:t>
      </w:r>
    </w:p>
    <w:p w14:paraId="22884CC7" w14:textId="77777777" w:rsidR="00F13510" w:rsidRDefault="00F81857">
      <w:pPr>
        <w:spacing w:before="239"/>
        <w:ind w:left="820"/>
        <w:rPr>
          <w:b/>
        </w:rPr>
      </w:pPr>
      <w:r>
        <w:rPr>
          <w:b/>
        </w:rPr>
        <w:t>*Your</w:t>
      </w:r>
      <w:r>
        <w:rPr>
          <w:b/>
          <w:spacing w:val="-5"/>
        </w:rPr>
        <w:t xml:space="preserve"> </w:t>
      </w:r>
      <w:r>
        <w:rPr>
          <w:b/>
        </w:rPr>
        <w:t>services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4"/>
        </w:rPr>
        <w:t xml:space="preserve"> </w:t>
      </w:r>
      <w:r>
        <w:rPr>
          <w:b/>
        </w:rPr>
        <w:t>terminated,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or</w:t>
      </w:r>
    </w:p>
    <w:p w14:paraId="22884CC8" w14:textId="77777777" w:rsidR="00F13510" w:rsidRDefault="00F81857">
      <w:pPr>
        <w:pStyle w:val="ListParagraph"/>
        <w:numPr>
          <w:ilvl w:val="0"/>
          <w:numId w:val="1"/>
        </w:numPr>
        <w:tabs>
          <w:tab w:val="left" w:pos="985"/>
        </w:tabs>
        <w:ind w:left="985" w:hanging="165"/>
        <w:rPr>
          <w:b/>
        </w:rPr>
      </w:pP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services</w:t>
      </w:r>
      <w:r>
        <w:rPr>
          <w:b/>
          <w:spacing w:val="-4"/>
        </w:rPr>
        <w:t xml:space="preserve"> </w:t>
      </w:r>
      <w:r>
        <w:rPr>
          <w:b/>
        </w:rPr>
        <w:t>written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>your</w:t>
      </w:r>
      <w:r>
        <w:rPr>
          <w:b/>
          <w:spacing w:val="-2"/>
        </w:rPr>
        <w:t xml:space="preserve"> </w:t>
      </w:r>
      <w:r>
        <w:rPr>
          <w:b/>
        </w:rPr>
        <w:t>individual</w:t>
      </w:r>
      <w:r>
        <w:rPr>
          <w:b/>
          <w:spacing w:val="-2"/>
        </w:rPr>
        <w:t xml:space="preserve"> </w:t>
      </w:r>
      <w:r>
        <w:rPr>
          <w:b/>
        </w:rPr>
        <w:t>plan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going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be</w:t>
      </w:r>
      <w:r>
        <w:rPr>
          <w:b/>
          <w:spacing w:val="-2"/>
        </w:rPr>
        <w:t xml:space="preserve"> </w:t>
      </w:r>
      <w:r>
        <w:rPr>
          <w:b/>
        </w:rPr>
        <w:t>changed,</w:t>
      </w:r>
      <w:r>
        <w:rPr>
          <w:b/>
          <w:spacing w:val="-6"/>
        </w:rPr>
        <w:t xml:space="preserve"> </w:t>
      </w:r>
      <w:r>
        <w:rPr>
          <w:b/>
        </w:rPr>
        <w:t>reduced,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denied.</w:t>
      </w:r>
    </w:p>
    <w:p w14:paraId="22884CC9" w14:textId="265906D9" w:rsidR="00F13510" w:rsidRDefault="00F81857">
      <w:pPr>
        <w:pStyle w:val="BodyText"/>
        <w:spacing w:before="235" w:line="276" w:lineRule="auto"/>
        <w:ind w:right="215"/>
      </w:pPr>
      <w:r>
        <w:t>If 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dissatisfied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 w:rsidR="005B2683">
        <w:t>A&amp;I Avenues</w:t>
      </w:r>
      <w:r>
        <w:rPr>
          <w:spacing w:val="-1"/>
        </w:rPr>
        <w:t xml:space="preserve"> </w:t>
      </w:r>
      <w:r>
        <w:t>makes,</w:t>
      </w:r>
      <w:r>
        <w:rPr>
          <w:spacing w:val="40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dispute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 xml:space="preserve">the </w:t>
      </w:r>
      <w:r w:rsidR="005B2683">
        <w:t>A&amp;I Avenues</w:t>
      </w:r>
      <w:r>
        <w:t xml:space="preserve"> Chief Executive Officer and ask to tell your side of the story to the people who made the </w:t>
      </w:r>
      <w:r>
        <w:rPr>
          <w:spacing w:val="-2"/>
        </w:rPr>
        <w:t>decision.</w:t>
      </w:r>
    </w:p>
    <w:p w14:paraId="22884CCA" w14:textId="77777777" w:rsidR="00F13510" w:rsidRDefault="00F81857">
      <w:pPr>
        <w:pStyle w:val="BodyText"/>
        <w:spacing w:before="200" w:line="276" w:lineRule="auto"/>
        <w:ind w:right="147"/>
      </w:pPr>
      <w:r>
        <w:t>Filing</w:t>
      </w:r>
      <w:r>
        <w:rPr>
          <w:spacing w:val="-1"/>
        </w:rPr>
        <w:t xml:space="preserve"> </w:t>
      </w:r>
      <w:r>
        <w:t>a dispute will never cause you to be terminated from</w:t>
      </w:r>
      <w:r>
        <w:rPr>
          <w:spacing w:val="-2"/>
        </w:rPr>
        <w:t xml:space="preserve"> </w:t>
      </w:r>
      <w:r>
        <w:t>your waiver or to be without any</w:t>
      </w:r>
      <w:r>
        <w:rPr>
          <w:spacing w:val="-1"/>
        </w:rPr>
        <w:t xml:space="preserve"> </w:t>
      </w:r>
      <w:r>
        <w:t>services at all.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coerced,</w:t>
      </w:r>
      <w:r>
        <w:rPr>
          <w:spacing w:val="-5"/>
        </w:rPr>
        <w:t xml:space="preserve"> </w:t>
      </w:r>
      <w:r>
        <w:t>intimidated,</w:t>
      </w:r>
      <w:r>
        <w:rPr>
          <w:spacing w:val="-2"/>
        </w:rPr>
        <w:t xml:space="preserve"> </w:t>
      </w:r>
      <w:r>
        <w:t>threatened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retaliated</w:t>
      </w:r>
      <w:r>
        <w:rPr>
          <w:spacing w:val="-2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filed</w:t>
      </w:r>
      <w:r>
        <w:rPr>
          <w:spacing w:val="-4"/>
        </w:rPr>
        <w:t xml:space="preserve"> </w:t>
      </w:r>
      <w:r>
        <w:t>a dispute or have participated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dispute resolution process.</w:t>
      </w:r>
      <w:r>
        <w:rPr>
          <w:spacing w:val="-2"/>
        </w:rPr>
        <w:t xml:space="preserve"> </w:t>
      </w:r>
      <w:r>
        <w:t>Additionally, if you file</w:t>
      </w:r>
      <w:r>
        <w:rPr>
          <w:spacing w:val="-1"/>
        </w:rPr>
        <w:t xml:space="preserve"> </w:t>
      </w:r>
      <w:r>
        <w:t xml:space="preserve">a </w:t>
      </w:r>
      <w:proofErr w:type="gramStart"/>
      <w:r>
        <w:t>dispute</w:t>
      </w:r>
      <w:proofErr w:type="gramEnd"/>
      <w:r>
        <w:rPr>
          <w:spacing w:val="-1"/>
        </w:rPr>
        <w:t xml:space="preserve"> </w:t>
      </w:r>
      <w:r>
        <w:t xml:space="preserve">it will not affect you being able to receive the appropriate services and </w:t>
      </w:r>
      <w:proofErr w:type="gramStart"/>
      <w:r>
        <w:t>supports</w:t>
      </w:r>
      <w:proofErr w:type="gramEnd"/>
      <w:r>
        <w:t xml:space="preserve"> to meet your needs.</w:t>
      </w:r>
    </w:p>
    <w:p w14:paraId="22884CCB" w14:textId="77777777" w:rsidR="00F13510" w:rsidRDefault="00F81857">
      <w:pPr>
        <w:spacing w:before="204"/>
        <w:ind w:left="100"/>
        <w:rPr>
          <w:b/>
        </w:rPr>
      </w:pPr>
      <w:r>
        <w:rPr>
          <w:b/>
        </w:rPr>
        <w:t>When</w:t>
      </w:r>
      <w:r>
        <w:rPr>
          <w:b/>
          <w:spacing w:val="-2"/>
        </w:rPr>
        <w:t xml:space="preserve"> </w:t>
      </w:r>
      <w:r>
        <w:rPr>
          <w:b/>
        </w:rPr>
        <w:t>you</w:t>
      </w:r>
      <w:r>
        <w:rPr>
          <w:b/>
          <w:spacing w:val="-5"/>
        </w:rPr>
        <w:t xml:space="preserve"> </w:t>
      </w:r>
      <w:r>
        <w:rPr>
          <w:b/>
        </w:rPr>
        <w:t>file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dispute,</w:t>
      </w:r>
      <w:r>
        <w:rPr>
          <w:b/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1"/>
        </w:rPr>
        <w:t xml:space="preserve"> </w:t>
      </w:r>
      <w:r>
        <w:rPr>
          <w:b/>
        </w:rPr>
        <w:t>is</w:t>
      </w:r>
      <w:r>
        <w:rPr>
          <w:b/>
          <w:spacing w:val="-3"/>
        </w:rPr>
        <w:t xml:space="preserve"> </w:t>
      </w:r>
      <w:r>
        <w:rPr>
          <w:b/>
        </w:rPr>
        <w:t>what</w:t>
      </w:r>
      <w:r>
        <w:rPr>
          <w:b/>
          <w:spacing w:val="-4"/>
        </w:rPr>
        <w:t xml:space="preserve"> </w:t>
      </w:r>
      <w:r>
        <w:rPr>
          <w:b/>
        </w:rPr>
        <w:t xml:space="preserve">will </w:t>
      </w:r>
      <w:r>
        <w:rPr>
          <w:b/>
          <w:spacing w:val="-2"/>
        </w:rPr>
        <w:t>happen:</w:t>
      </w:r>
    </w:p>
    <w:p w14:paraId="22884CCC" w14:textId="3C062380" w:rsidR="00F13510" w:rsidRDefault="00F81857">
      <w:pPr>
        <w:pStyle w:val="BodyText"/>
        <w:spacing w:before="232" w:line="276" w:lineRule="auto"/>
        <w:ind w:right="215"/>
      </w:pPr>
      <w:r>
        <w:t>Your Case</w:t>
      </w:r>
      <w:r>
        <w:rPr>
          <w:spacing w:val="-2"/>
        </w:rPr>
        <w:t xml:space="preserve"> </w:t>
      </w:r>
      <w:r>
        <w:t>Manager</w:t>
      </w:r>
      <w:r w:rsidR="00345306">
        <w:t>/</w:t>
      </w:r>
      <w:r w:rsidR="00FE76AB">
        <w:t>Navigator</w:t>
      </w:r>
      <w:r>
        <w:t xml:space="preserve"> will</w:t>
      </w:r>
      <w:r>
        <w:rPr>
          <w:spacing w:val="-2"/>
        </w:rPr>
        <w:t xml:space="preserve"> </w:t>
      </w:r>
      <w:r>
        <w:t>schedule an</w:t>
      </w:r>
      <w:r>
        <w:rPr>
          <w:spacing w:val="-3"/>
        </w:rPr>
        <w:t xml:space="preserve"> </w:t>
      </w:r>
      <w:r>
        <w:t>informal meeting</w:t>
      </w:r>
      <w:r>
        <w:rPr>
          <w:spacing w:val="-3"/>
        </w:rPr>
        <w:t xml:space="preserve"> </w:t>
      </w:r>
      <w:r>
        <w:t>with everyone</w:t>
      </w:r>
      <w:r>
        <w:rPr>
          <w:spacing w:val="-2"/>
        </w:rPr>
        <w:t xml:space="preserve"> </w:t>
      </w:r>
      <w:r>
        <w:t>involved in</w:t>
      </w:r>
      <w:r>
        <w:rPr>
          <w:spacing w:val="-3"/>
        </w:rPr>
        <w:t xml:space="preserve"> </w:t>
      </w:r>
      <w:r>
        <w:t>the decision to</w:t>
      </w:r>
      <w:r>
        <w:rPr>
          <w:spacing w:val="-3"/>
        </w:rPr>
        <w:t xml:space="preserve"> </w:t>
      </w:r>
      <w:r>
        <w:t>try</w:t>
      </w:r>
      <w:r>
        <w:rPr>
          <w:spacing w:val="-3"/>
        </w:rPr>
        <w:t xml:space="preserve"> </w:t>
      </w:r>
      <w:r>
        <w:t>and take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problem,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mutual</w:t>
      </w:r>
      <w:r>
        <w:rPr>
          <w:spacing w:val="-1"/>
        </w:rPr>
        <w:t xml:space="preserve"> </w:t>
      </w:r>
      <w:r>
        <w:t>consent,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informal</w:t>
      </w:r>
      <w:r>
        <w:rPr>
          <w:spacing w:val="-1"/>
        </w:rPr>
        <w:t xml:space="preserve"> </w:t>
      </w:r>
      <w:r>
        <w:t>negotiation</w:t>
      </w:r>
      <w:r>
        <w:rPr>
          <w:spacing w:val="-5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waived and</w:t>
      </w:r>
      <w:r>
        <w:rPr>
          <w:spacing w:val="-4"/>
        </w:rPr>
        <w:t xml:space="preserve"> </w:t>
      </w:r>
      <w:r>
        <w:t xml:space="preserve">the formal dispute </w:t>
      </w:r>
      <w:proofErr w:type="gramStart"/>
      <w:r>
        <w:t>process to</w:t>
      </w:r>
      <w:proofErr w:type="gramEnd"/>
      <w:r>
        <w:t xml:space="preserve"> start immediately. The informal meeting must be held no more than 15 days after you file your dispute.</w:t>
      </w:r>
    </w:p>
    <w:p w14:paraId="22884CCD" w14:textId="6AA97B2A" w:rsidR="00F13510" w:rsidRDefault="00F81857">
      <w:pPr>
        <w:pStyle w:val="BodyText"/>
        <w:spacing w:before="202" w:line="276" w:lineRule="auto"/>
        <w:ind w:right="215"/>
      </w:pPr>
      <w:r>
        <w:t>Mediation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alternative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informal</w:t>
      </w:r>
      <w:r>
        <w:rPr>
          <w:spacing w:val="-3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parties</w:t>
      </w:r>
      <w:r>
        <w:rPr>
          <w:spacing w:val="-2"/>
        </w:rPr>
        <w:t xml:space="preserve"> </w:t>
      </w:r>
      <w:proofErr w:type="gramStart"/>
      <w:r>
        <w:t>are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agreement</w:t>
      </w:r>
      <w:proofErr w:type="gramEnd"/>
      <w:r>
        <w:t>.</w:t>
      </w:r>
      <w:r>
        <w:rPr>
          <w:spacing w:val="-2"/>
        </w:rPr>
        <w:t xml:space="preserve"> </w:t>
      </w:r>
      <w:r>
        <w:t>Please contact your Case Manager</w:t>
      </w:r>
      <w:r w:rsidR="00345306">
        <w:t>/</w:t>
      </w:r>
      <w:r w:rsidR="00FE76AB">
        <w:t>Navigator</w:t>
      </w:r>
      <w:r>
        <w:t xml:space="preserve"> regarding mediation.</w:t>
      </w:r>
    </w:p>
    <w:p w14:paraId="22884CCE" w14:textId="1AD4F8A0" w:rsidR="00F13510" w:rsidRDefault="00F81857">
      <w:pPr>
        <w:pStyle w:val="BodyText"/>
        <w:spacing w:before="198" w:line="278" w:lineRule="auto"/>
      </w:pP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problem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informal</w:t>
      </w:r>
      <w:r>
        <w:rPr>
          <w:spacing w:val="-1"/>
        </w:rPr>
        <w:t xml:space="preserve"> </w:t>
      </w:r>
      <w:r>
        <w:t>meeting,</w:t>
      </w:r>
      <w:r>
        <w:rPr>
          <w:spacing w:val="-2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 w:rsidR="00AE7392">
        <w:rPr>
          <w:spacing w:val="-2"/>
        </w:rPr>
        <w:t>A&amp;I Avenues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 Formal Dispute Resolution Procedure be started.</w:t>
      </w:r>
    </w:p>
    <w:p w14:paraId="22884CCF" w14:textId="77777777" w:rsidR="00F13510" w:rsidRDefault="00F81857">
      <w:pPr>
        <w:pStyle w:val="Heading1"/>
        <w:spacing w:before="201"/>
      </w:pPr>
      <w:r>
        <w:rPr>
          <w:u w:val="single"/>
        </w:rPr>
        <w:t>THE</w:t>
      </w:r>
      <w:r>
        <w:rPr>
          <w:spacing w:val="-6"/>
          <w:u w:val="single"/>
        </w:rPr>
        <w:t xml:space="preserve"> </w:t>
      </w:r>
      <w:r>
        <w:rPr>
          <w:u w:val="single"/>
        </w:rPr>
        <w:t>FORMAL</w:t>
      </w:r>
      <w:r>
        <w:rPr>
          <w:spacing w:val="-5"/>
          <w:u w:val="single"/>
        </w:rPr>
        <w:t xml:space="preserve"> </w:t>
      </w:r>
      <w:r>
        <w:rPr>
          <w:u w:val="single"/>
        </w:rPr>
        <w:t>DISPUTE</w:t>
      </w:r>
      <w:r>
        <w:rPr>
          <w:spacing w:val="-5"/>
          <w:u w:val="single"/>
        </w:rPr>
        <w:t xml:space="preserve"> </w:t>
      </w:r>
      <w:r>
        <w:rPr>
          <w:u w:val="single"/>
        </w:rPr>
        <w:t>RESOLUTION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PROCESS:</w:t>
      </w:r>
    </w:p>
    <w:p w14:paraId="22884CD0" w14:textId="668CFB92" w:rsidR="00F13510" w:rsidRDefault="00AE7392">
      <w:pPr>
        <w:pStyle w:val="BodyText"/>
        <w:spacing w:before="234" w:line="276" w:lineRule="auto"/>
        <w:ind w:right="215"/>
      </w:pPr>
      <w:r>
        <w:t>A&amp;I Avenues</w:t>
      </w:r>
      <w:r w:rsidR="00F81857">
        <w:rPr>
          <w:spacing w:val="-3"/>
        </w:rPr>
        <w:t xml:space="preserve"> </w:t>
      </w:r>
      <w:r w:rsidR="00F81857">
        <w:t>will</w:t>
      </w:r>
      <w:r w:rsidR="00F81857">
        <w:rPr>
          <w:spacing w:val="-2"/>
        </w:rPr>
        <w:t xml:space="preserve"> </w:t>
      </w:r>
      <w:r w:rsidR="00F81857">
        <w:t>arrange</w:t>
      </w:r>
      <w:r w:rsidR="00F81857">
        <w:rPr>
          <w:spacing w:val="-3"/>
        </w:rPr>
        <w:t xml:space="preserve"> </w:t>
      </w:r>
      <w:r w:rsidR="00F81857">
        <w:t>for</w:t>
      </w:r>
      <w:r w:rsidR="00F81857">
        <w:rPr>
          <w:spacing w:val="-3"/>
        </w:rPr>
        <w:t xml:space="preserve"> </w:t>
      </w:r>
      <w:r w:rsidR="00F81857">
        <w:t>everyone</w:t>
      </w:r>
      <w:r w:rsidR="00F81857">
        <w:rPr>
          <w:spacing w:val="-3"/>
        </w:rPr>
        <w:t xml:space="preserve"> </w:t>
      </w:r>
      <w:r w:rsidR="00F81857">
        <w:t>involved</w:t>
      </w:r>
      <w:r w:rsidR="00F81857">
        <w:rPr>
          <w:spacing w:val="-3"/>
        </w:rPr>
        <w:t xml:space="preserve"> </w:t>
      </w:r>
      <w:r w:rsidR="00F81857">
        <w:t>to</w:t>
      </w:r>
      <w:r w:rsidR="00F81857">
        <w:rPr>
          <w:spacing w:val="-3"/>
        </w:rPr>
        <w:t xml:space="preserve"> </w:t>
      </w:r>
      <w:r w:rsidR="00F81857">
        <w:t>present</w:t>
      </w:r>
      <w:r w:rsidR="00F81857">
        <w:rPr>
          <w:spacing w:val="-4"/>
        </w:rPr>
        <w:t xml:space="preserve"> </w:t>
      </w:r>
      <w:r w:rsidR="00F81857">
        <w:t>information</w:t>
      </w:r>
      <w:r w:rsidR="00F81857">
        <w:rPr>
          <w:spacing w:val="-5"/>
        </w:rPr>
        <w:t xml:space="preserve"> </w:t>
      </w:r>
      <w:r w:rsidR="00F81857">
        <w:t>that</w:t>
      </w:r>
      <w:r w:rsidR="00F81857">
        <w:rPr>
          <w:spacing w:val="-2"/>
        </w:rPr>
        <w:t xml:space="preserve"> </w:t>
      </w:r>
      <w:r w:rsidR="00F81857">
        <w:t>supports</w:t>
      </w:r>
      <w:r w:rsidR="00F81857">
        <w:rPr>
          <w:spacing w:val="-4"/>
        </w:rPr>
        <w:t xml:space="preserve"> </w:t>
      </w:r>
      <w:r w:rsidR="00F81857">
        <w:t>his</w:t>
      </w:r>
      <w:r w:rsidR="00F81857">
        <w:rPr>
          <w:spacing w:val="-3"/>
        </w:rPr>
        <w:t xml:space="preserve"> </w:t>
      </w:r>
      <w:r w:rsidR="00F81857">
        <w:t>or</w:t>
      </w:r>
      <w:r w:rsidR="00F81857">
        <w:rPr>
          <w:spacing w:val="-3"/>
        </w:rPr>
        <w:t xml:space="preserve"> </w:t>
      </w:r>
      <w:r w:rsidR="00F81857">
        <w:t>her</w:t>
      </w:r>
      <w:r w:rsidR="00F81857">
        <w:rPr>
          <w:spacing w:val="-3"/>
        </w:rPr>
        <w:t xml:space="preserve"> </w:t>
      </w:r>
      <w:r w:rsidR="00F81857">
        <w:t>position</w:t>
      </w:r>
      <w:r w:rsidR="00F81857">
        <w:rPr>
          <w:spacing w:val="-5"/>
        </w:rPr>
        <w:t xml:space="preserve"> </w:t>
      </w:r>
      <w:r w:rsidR="00F81857">
        <w:t>to</w:t>
      </w:r>
      <w:r w:rsidR="00F81857">
        <w:rPr>
          <w:spacing w:val="-3"/>
        </w:rPr>
        <w:t xml:space="preserve"> </w:t>
      </w:r>
      <w:r w:rsidR="00F81857">
        <w:t xml:space="preserve">an impartial decision-maker. The impartial decision maker will not be anyone who is involved with the </w:t>
      </w:r>
      <w:r w:rsidR="00F81857">
        <w:rPr>
          <w:spacing w:val="-2"/>
        </w:rPr>
        <w:t>issue.</w:t>
      </w:r>
    </w:p>
    <w:p w14:paraId="22884CD1" w14:textId="77777777" w:rsidR="00F13510" w:rsidRDefault="00F81857">
      <w:pPr>
        <w:pStyle w:val="BodyText"/>
        <w:spacing w:before="200" w:line="276" w:lineRule="auto"/>
        <w:ind w:right="215"/>
      </w:pPr>
      <w:r>
        <w:t>Everyone</w:t>
      </w:r>
      <w:r>
        <w:rPr>
          <w:spacing w:val="-2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told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unless waived</w:t>
      </w:r>
      <w:r>
        <w:rPr>
          <w:spacing w:val="-2"/>
        </w:rPr>
        <w:t xml:space="preserve"> </w:t>
      </w:r>
      <w:r>
        <w:t>by the objecting parties.</w:t>
      </w:r>
    </w:p>
    <w:p w14:paraId="22884CD2" w14:textId="77777777" w:rsidR="00F13510" w:rsidRDefault="00F81857">
      <w:pPr>
        <w:pStyle w:val="BodyText"/>
        <w:spacing w:before="199" w:line="278" w:lineRule="auto"/>
        <w:ind w:right="147"/>
      </w:pP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representation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proofErr w:type="gramStart"/>
      <w:r>
        <w:t>counsel</w:t>
      </w:r>
      <w:proofErr w:type="gramEnd"/>
      <w:r>
        <w:t>,</w:t>
      </w:r>
      <w:r>
        <w:rPr>
          <w:spacing w:val="-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representative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case if you want.</w:t>
      </w:r>
    </w:p>
    <w:p w14:paraId="22884CD3" w14:textId="77777777" w:rsidR="00F13510" w:rsidRDefault="00F13510">
      <w:pPr>
        <w:spacing w:line="278" w:lineRule="auto"/>
        <w:sectPr w:rsidR="00F13510">
          <w:pgSz w:w="12240" w:h="15840"/>
          <w:pgMar w:top="1360" w:right="1340" w:bottom="1200" w:left="1340" w:header="0" w:footer="1015" w:gutter="0"/>
          <w:cols w:space="720"/>
        </w:sectPr>
      </w:pPr>
    </w:p>
    <w:p w14:paraId="22884CD4" w14:textId="77777777" w:rsidR="00F13510" w:rsidRDefault="00F81857">
      <w:pPr>
        <w:pStyle w:val="BodyText"/>
        <w:spacing w:before="74" w:line="276" w:lineRule="auto"/>
        <w:ind w:right="215"/>
      </w:pPr>
      <w:r>
        <w:lastRenderedPageBreak/>
        <w:t>You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representative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allowed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t>questions</w:t>
      </w:r>
      <w:r>
        <w:rPr>
          <w:spacing w:val="-2"/>
        </w:rPr>
        <w:t xml:space="preserve"> </w:t>
      </w:r>
      <w:proofErr w:type="gramStart"/>
      <w:r>
        <w:t>of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opposing</w:t>
      </w:r>
      <w:r>
        <w:rPr>
          <w:spacing w:val="-5"/>
        </w:rPr>
        <w:t xml:space="preserve"> </w:t>
      </w:r>
      <w:r>
        <w:t>position.</w:t>
      </w:r>
      <w:r>
        <w:rPr>
          <w:spacing w:val="-5"/>
        </w:rPr>
        <w:t xml:space="preserve"> </w:t>
      </w:r>
      <w:r>
        <w:t xml:space="preserve">The meeting may be </w:t>
      </w:r>
      <w:proofErr w:type="gramStart"/>
      <w:r>
        <w:t>video</w:t>
      </w:r>
      <w:proofErr w:type="gramEnd"/>
      <w:r>
        <w:t xml:space="preserve"> or audio </w:t>
      </w:r>
      <w:proofErr w:type="gramStart"/>
      <w:r>
        <w:t>taped</w:t>
      </w:r>
      <w:proofErr w:type="gramEnd"/>
      <w:r>
        <w:t>.</w:t>
      </w:r>
    </w:p>
    <w:p w14:paraId="22884CD5" w14:textId="77777777" w:rsidR="00F13510" w:rsidRDefault="00F81857">
      <w:pPr>
        <w:pStyle w:val="BodyText"/>
        <w:spacing w:before="200" w:line="276" w:lineRule="auto"/>
      </w:pPr>
      <w:r>
        <w:t>Within</w:t>
      </w:r>
      <w:r>
        <w:rPr>
          <w:spacing w:val="-5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meeting,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mail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impartial</w:t>
      </w:r>
      <w:r>
        <w:rPr>
          <w:spacing w:val="-1"/>
        </w:rPr>
        <w:t xml:space="preserve"> </w:t>
      </w:r>
      <w:r>
        <w:t xml:space="preserve">decision </w:t>
      </w:r>
      <w:r>
        <w:rPr>
          <w:spacing w:val="-2"/>
        </w:rPr>
        <w:t>maker.</w:t>
      </w:r>
    </w:p>
    <w:p w14:paraId="22884CD6" w14:textId="5D941B16" w:rsidR="00F13510" w:rsidRDefault="00F81857">
      <w:pPr>
        <w:pStyle w:val="BodyText"/>
        <w:spacing w:before="201" w:line="276" w:lineRule="auto"/>
        <w:ind w:right="215"/>
      </w:pPr>
      <w:r>
        <w:t>If</w:t>
      </w:r>
      <w:r>
        <w:rPr>
          <w:spacing w:val="-2"/>
        </w:rPr>
        <w:t xml:space="preserve"> </w:t>
      </w:r>
      <w:r>
        <w:t>anyone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dissatisfied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decision,</w:t>
      </w:r>
      <w:r>
        <w:rPr>
          <w:spacing w:val="-2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or</w:t>
      </w:r>
      <w:r w:rsidR="00AE7392">
        <w:rPr>
          <w:spacing w:val="-4"/>
        </w:rPr>
        <w:t xml:space="preserve"> A&amp;I Avenues</w:t>
      </w:r>
      <w:r>
        <w:rPr>
          <w:spacing w:val="-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t>the</w:t>
      </w:r>
      <w:r w:rsidR="00AE7392">
        <w:t xml:space="preserve"> </w:t>
      </w:r>
      <w:r>
        <w:t xml:space="preserve">Colorado Department of Health </w:t>
      </w:r>
      <w:proofErr w:type="gramStart"/>
      <w:r>
        <w:t>Care Policy</w:t>
      </w:r>
      <w:proofErr w:type="gramEnd"/>
      <w:r>
        <w:t xml:space="preserve"> and Financing to review the decision.</w:t>
      </w:r>
    </w:p>
    <w:p w14:paraId="22884CD7" w14:textId="19A27FAF" w:rsidR="00F13510" w:rsidRDefault="00F81857">
      <w:pPr>
        <w:pStyle w:val="BodyText"/>
        <w:spacing w:before="198" w:line="276" w:lineRule="auto"/>
        <w:ind w:right="215"/>
      </w:pPr>
      <w:r>
        <w:t xml:space="preserve">Within 15 days of the postmark on the written decision, the </w:t>
      </w:r>
      <w:r>
        <w:t>Colorado 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Financing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told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problem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done to fix it so far.</w:t>
      </w:r>
    </w:p>
    <w:p w14:paraId="22884CD8" w14:textId="156DEC64" w:rsidR="00F13510" w:rsidRDefault="00F81857">
      <w:pPr>
        <w:pStyle w:val="BodyText"/>
        <w:spacing w:before="200"/>
      </w:pPr>
      <w:r>
        <w:t>The</w:t>
      </w:r>
      <w:r>
        <w:rPr>
          <w:spacing w:val="-5"/>
        </w:rPr>
        <w:t xml:space="preserve"> </w:t>
      </w:r>
      <w:r w:rsidR="0039318B">
        <w:rPr>
          <w:spacing w:val="-5"/>
        </w:rPr>
        <w:t xml:space="preserve">Colorado </w:t>
      </w:r>
      <w:r w:rsidR="0039318B">
        <w:t xml:space="preserve">Department of Health </w:t>
      </w:r>
      <w:proofErr w:type="gramStart"/>
      <w:r w:rsidR="0039318B">
        <w:t>Care Policy</w:t>
      </w:r>
      <w:proofErr w:type="gramEnd"/>
      <w:r w:rsidR="0039318B">
        <w:t xml:space="preserve"> and Financing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help</w:t>
      </w:r>
      <w:r>
        <w:rPr>
          <w:spacing w:val="-6"/>
        </w:rPr>
        <w:t xml:space="preserve"> </w:t>
      </w:r>
      <w:proofErr w:type="gramStart"/>
      <w:r>
        <w:t>make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decision</w:t>
      </w:r>
      <w:proofErr w:type="gramEnd"/>
      <w:r>
        <w:rPr>
          <w:spacing w:val="-2"/>
        </w:rPr>
        <w:t>.</w:t>
      </w:r>
    </w:p>
    <w:p w14:paraId="22884CD9" w14:textId="5F0F8C1B" w:rsidR="00F13510" w:rsidRDefault="00F81857">
      <w:pPr>
        <w:pStyle w:val="BodyText"/>
        <w:spacing w:before="240" w:line="276" w:lineRule="auto"/>
        <w:ind w:right="215"/>
      </w:pPr>
      <w:r>
        <w:t>The</w:t>
      </w:r>
      <w:r>
        <w:rPr>
          <w:spacing w:val="-4"/>
        </w:rPr>
        <w:t xml:space="preserve"> </w:t>
      </w:r>
      <w:r w:rsidR="0039318B">
        <w:rPr>
          <w:spacing w:val="-4"/>
        </w:rPr>
        <w:t xml:space="preserve">Colorado </w:t>
      </w:r>
      <w:r w:rsidR="0039318B">
        <w:t>Department of Health Care Policy and Financing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proofErr w:type="gramStart"/>
      <w:r>
        <w:t>make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decision</w:t>
      </w:r>
      <w:proofErr w:type="gramEnd"/>
      <w:r>
        <w:rPr>
          <w:spacing w:val="-2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receiving all of the information.</w:t>
      </w:r>
    </w:p>
    <w:p w14:paraId="22884CDA" w14:textId="5BAA117E" w:rsidR="00F13510" w:rsidRDefault="00F81857">
      <w:pPr>
        <w:pStyle w:val="BodyText"/>
        <w:spacing w:before="200" w:line="276" w:lineRule="auto"/>
        <w:ind w:right="215"/>
      </w:pPr>
      <w:r>
        <w:t>The</w:t>
      </w:r>
      <w:r>
        <w:rPr>
          <w:spacing w:val="-4"/>
        </w:rPr>
        <w:t xml:space="preserve"> </w:t>
      </w:r>
      <w:r>
        <w:t>Colorado</w:t>
      </w:r>
      <w:r>
        <w:rPr>
          <w:spacing w:val="-2"/>
        </w:rPr>
        <w:t xml:space="preserve"> </w:t>
      </w:r>
      <w:r>
        <w:t>Department of</w:t>
      </w:r>
      <w:r>
        <w:rPr>
          <w:spacing w:val="-4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Financing</w:t>
      </w:r>
      <w:r>
        <w:rPr>
          <w:spacing w:val="-3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 final decision.</w:t>
      </w:r>
    </w:p>
    <w:p w14:paraId="22884CDB" w14:textId="750F9B22" w:rsidR="00F13510" w:rsidRDefault="00F81857">
      <w:pPr>
        <w:pStyle w:val="BodyText"/>
        <w:spacing w:before="199" w:line="278" w:lineRule="auto"/>
        <w:ind w:right="215"/>
      </w:pPr>
      <w:r>
        <w:t>Your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gramStart"/>
      <w:r>
        <w:t>supports</w:t>
      </w:r>
      <w:proofErr w:type="gramEnd"/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stop</w:t>
      </w:r>
      <w:r>
        <w:rPr>
          <w:spacing w:val="-3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Dispute</w:t>
      </w:r>
      <w:r>
        <w:rPr>
          <w:spacing w:val="-3"/>
        </w:rPr>
        <w:t xml:space="preserve"> </w:t>
      </w:r>
      <w:r>
        <w:t>Resolution</w:t>
      </w:r>
      <w:r>
        <w:rPr>
          <w:spacing w:val="-3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 xml:space="preserve">unless </w:t>
      </w:r>
      <w:r w:rsidR="00C10FA1">
        <w:t>HCPF d</w:t>
      </w:r>
      <w:r>
        <w:t xml:space="preserve">ecides that it is </w:t>
      </w:r>
      <w:proofErr w:type="gramStart"/>
      <w:r>
        <w:t>an emergency situation</w:t>
      </w:r>
      <w:proofErr w:type="gramEnd"/>
      <w:r>
        <w:t>.</w:t>
      </w:r>
    </w:p>
    <w:p w14:paraId="22884CDC" w14:textId="77777777" w:rsidR="00F13510" w:rsidRDefault="00F81857">
      <w:pPr>
        <w:pStyle w:val="BodyText"/>
        <w:spacing w:before="195" w:line="276" w:lineRule="auto"/>
        <w:ind w:right="107"/>
      </w:pPr>
      <w:proofErr w:type="gramStart"/>
      <w:r>
        <w:t>An</w:t>
      </w:r>
      <w:r>
        <w:rPr>
          <w:spacing w:val="-3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situation</w:t>
      </w:r>
      <w:proofErr w:type="gramEnd"/>
      <w:r>
        <w:rPr>
          <w:spacing w:val="-5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mistreatment,</w:t>
      </w:r>
      <w:r>
        <w:rPr>
          <w:spacing w:val="-3"/>
        </w:rPr>
        <w:t xml:space="preserve"> </w:t>
      </w:r>
      <w:r>
        <w:t>neglect,</w:t>
      </w:r>
      <w:r>
        <w:rPr>
          <w:spacing w:val="-5"/>
        </w:rPr>
        <w:t xml:space="preserve"> </w:t>
      </w:r>
      <w:r>
        <w:t>abuse,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exploitation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situations</w:t>
      </w:r>
      <w:r>
        <w:rPr>
          <w:spacing w:val="-4"/>
        </w:rPr>
        <w:t xml:space="preserve"> </w:t>
      </w:r>
      <w:r>
        <w:t>that could result in harm to you or someone else.</w:t>
      </w:r>
    </w:p>
    <w:p w14:paraId="22884CDD" w14:textId="4A89A46F" w:rsidR="00F13510" w:rsidRDefault="00F81857">
      <w:pPr>
        <w:pStyle w:val="BodyText"/>
        <w:spacing w:before="201" w:line="276" w:lineRule="auto"/>
      </w:pPr>
      <w:r>
        <w:t xml:space="preserve">If your concerns are not addressed </w:t>
      </w:r>
      <w:r w:rsidR="00C10FA1">
        <w:t>satisfactorily,</w:t>
      </w:r>
      <w:r>
        <w:t xml:space="preserve"> you may file a formal complaint with the </w:t>
      </w:r>
      <w:r w:rsidR="00C10FA1">
        <w:t>Colorado Department of Health Care Policy and Financing</w:t>
      </w:r>
      <w:r>
        <w:t xml:space="preserve"> through the </w:t>
      </w:r>
      <w:r w:rsidR="0094560C">
        <w:t>link below</w:t>
      </w:r>
      <w:r>
        <w:t xml:space="preserve"> (See </w:t>
      </w:r>
      <w:r>
        <w:t>contact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document).</w:t>
      </w:r>
    </w:p>
    <w:p w14:paraId="22884CDE" w14:textId="77777777" w:rsidR="00F13510" w:rsidRDefault="00F81857">
      <w:pPr>
        <w:pStyle w:val="BodyText"/>
        <w:spacing w:before="197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884CF1" wp14:editId="22884CF2">
                <wp:simplePos x="0" y="0"/>
                <wp:positionH relativeFrom="page">
                  <wp:posOffset>1826005</wp:posOffset>
                </wp:positionH>
                <wp:positionV relativeFrom="paragraph">
                  <wp:posOffset>286507</wp:posOffset>
                </wp:positionV>
                <wp:extent cx="412242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2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2420">
                              <a:moveTo>
                                <a:pt x="0" y="0"/>
                              </a:moveTo>
                              <a:lnTo>
                                <a:pt x="412225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E37BB" id="Graphic 5" o:spid="_x0000_s1026" style="position:absolute;margin-left:143.8pt;margin-top:22.55pt;width:324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22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" path="m,l412225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22884CDF" w14:textId="32398935" w:rsidR="00F13510" w:rsidRDefault="00F81857">
      <w:pPr>
        <w:pStyle w:val="BodyText"/>
        <w:spacing w:before="234" w:line="276" w:lineRule="auto"/>
        <w:ind w:right="215"/>
      </w:pPr>
      <w:r>
        <w:t>There are certain instances in which an individual may have the right to file an appeal (dispute) of a decision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through</w:t>
      </w:r>
      <w:r>
        <w:rPr>
          <w:spacing w:val="-3"/>
        </w:rPr>
        <w:t xml:space="preserve"> </w:t>
      </w:r>
      <w:r w:rsidR="00CF1F4D">
        <w:t>HCPF</w:t>
      </w:r>
      <w:r>
        <w:rPr>
          <w:spacing w:val="-6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Medicaid</w:t>
      </w:r>
      <w:r>
        <w:rPr>
          <w:spacing w:val="-5"/>
        </w:rPr>
        <w:t xml:space="preserve"> </w:t>
      </w:r>
      <w:r>
        <w:t>system. This is known as asking for a Medicaid Fair Hearing.</w:t>
      </w:r>
    </w:p>
    <w:p w14:paraId="22884CE0" w14:textId="2D8EE42F" w:rsidR="00F13510" w:rsidRDefault="00F81857">
      <w:pPr>
        <w:pStyle w:val="BodyText"/>
        <w:spacing w:before="197" w:line="276" w:lineRule="auto"/>
        <w:ind w:right="107"/>
      </w:pPr>
      <w:r>
        <w:t xml:space="preserve">This applies only if you are </w:t>
      </w:r>
      <w:r>
        <w:rPr>
          <w:b/>
          <w:i/>
        </w:rPr>
        <w:t xml:space="preserve">currently receiving services </w:t>
      </w:r>
      <w:r>
        <w:t xml:space="preserve">through </w:t>
      </w:r>
      <w:r w:rsidR="00CF1F4D">
        <w:t xml:space="preserve">one of the 10 Medicaid waivers, </w:t>
      </w:r>
      <w:r>
        <w:t xml:space="preserve">not if you are in the application process for services in the </w:t>
      </w:r>
      <w:r w:rsidR="00CF1F4D">
        <w:t xml:space="preserve">Medicaid waiver </w:t>
      </w:r>
      <w:r>
        <w:t>system, and if you are</w:t>
      </w:r>
      <w:r>
        <w:rPr>
          <w:spacing w:val="-4"/>
        </w:rPr>
        <w:t xml:space="preserve"> </w:t>
      </w:r>
      <w:r>
        <w:t>receiving</w:t>
      </w:r>
      <w:r>
        <w:rPr>
          <w:spacing w:val="-5"/>
        </w:rPr>
        <w:t xml:space="preserve"> </w:t>
      </w:r>
      <w:r>
        <w:t>Medicaid</w:t>
      </w:r>
      <w:r>
        <w:rPr>
          <w:spacing w:val="-5"/>
        </w:rPr>
        <w:t xml:space="preserve"> </w:t>
      </w:r>
      <w:r>
        <w:t>funded</w:t>
      </w:r>
      <w:r>
        <w:rPr>
          <w:spacing w:val="-2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(not</w:t>
      </w:r>
      <w:r>
        <w:rPr>
          <w:spacing w:val="-1"/>
        </w:rPr>
        <w:t xml:space="preserve"> </w:t>
      </w:r>
      <w:r>
        <w:t>state funded</w:t>
      </w:r>
      <w:r>
        <w:rPr>
          <w:spacing w:val="-2"/>
        </w:rPr>
        <w:t xml:space="preserve"> </w:t>
      </w:r>
      <w:r>
        <w:t>services).</w:t>
      </w:r>
      <w:r>
        <w:rPr>
          <w:spacing w:val="-5"/>
        </w:rPr>
        <w:t xml:space="preserve"> </w:t>
      </w:r>
      <w:r>
        <w:t xml:space="preserve">To </w:t>
      </w:r>
      <w:r>
        <w:rPr>
          <w:b/>
          <w:i/>
        </w:rPr>
        <w:t>dispute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initial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eligibility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decisions</w:t>
      </w:r>
      <w:r>
        <w:t>, a separate Conflict Resolution process is followed.</w:t>
      </w:r>
    </w:p>
    <w:p w14:paraId="22884CE1" w14:textId="77777777" w:rsidR="00F13510" w:rsidRDefault="00F81857">
      <w:pPr>
        <w:pStyle w:val="BodyText"/>
        <w:spacing w:before="203"/>
      </w:pPr>
      <w:r>
        <w:t>Your</w:t>
      </w:r>
      <w:r>
        <w:rPr>
          <w:spacing w:val="-5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Manager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Medicaid</w:t>
      </w:r>
      <w:r>
        <w:rPr>
          <w:spacing w:val="-3"/>
        </w:rPr>
        <w:t xml:space="preserve"> </w:t>
      </w:r>
      <w:r>
        <w:t>Fair</w:t>
      </w:r>
      <w:r>
        <w:rPr>
          <w:spacing w:val="-2"/>
        </w:rPr>
        <w:t xml:space="preserve"> Hearing.</w:t>
      </w:r>
    </w:p>
    <w:p w14:paraId="22884CE2" w14:textId="77777777" w:rsidR="00F13510" w:rsidRDefault="00F13510">
      <w:pPr>
        <w:sectPr w:rsidR="00F13510">
          <w:pgSz w:w="12240" w:h="15840"/>
          <w:pgMar w:top="1360" w:right="1340" w:bottom="1200" w:left="1340" w:header="0" w:footer="1015" w:gutter="0"/>
          <w:cols w:space="720"/>
        </w:sectPr>
      </w:pPr>
    </w:p>
    <w:p w14:paraId="22884CE3" w14:textId="77777777" w:rsidR="00F13510" w:rsidRDefault="00F81857">
      <w:pPr>
        <w:pStyle w:val="BodyText"/>
        <w:spacing w:line="20" w:lineRule="exact"/>
        <w:ind w:left="436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22884CF3" wp14:editId="22884CF4">
                <wp:extent cx="5519420" cy="8890"/>
                <wp:effectExtent l="9525" t="0" r="0" b="63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19420" cy="8890"/>
                          <a:chOff x="0" y="0"/>
                          <a:chExt cx="5519420" cy="88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416"/>
                            <a:ext cx="5519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9420">
                                <a:moveTo>
                                  <a:pt x="0" y="0"/>
                                </a:moveTo>
                                <a:lnTo>
                                  <a:pt x="5518896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0AB1EA" id="Group 6" o:spid="_x0000_s1026" style="width:434.6pt;height:.7pt;mso-position-horizontal-relative:char;mso-position-vertical-relative:line" coordsize="5519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">
                <v:shape id="Graphic 7" o:spid="_x0000_s1027" style="position:absolute;top:44;width:55194;height:12;visibility:visible;mso-wrap-style:square;v-text-anchor:top" coordsize="5519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" path="m,l5518896,e" filled="f" strokeweight=".24536mm">
                  <v:path arrowok="t"/>
                </v:shape>
                <w10:anchorlock/>
              </v:group>
            </w:pict>
          </mc:Fallback>
        </mc:AlternateContent>
      </w:r>
    </w:p>
    <w:p w14:paraId="3C8B6309" w14:textId="48A5F06E" w:rsidR="0094560C" w:rsidRDefault="0094560C">
      <w:pPr>
        <w:pStyle w:val="BodyText"/>
        <w:ind w:left="0"/>
        <w:rPr>
          <w:b/>
        </w:rPr>
      </w:pPr>
      <w:r>
        <w:rPr>
          <w:b/>
        </w:rPr>
        <w:t xml:space="preserve">To submit a complaint to the Colorado Department of Health Care Policy and Financing:               </w:t>
      </w:r>
    </w:p>
    <w:p w14:paraId="55E68D49" w14:textId="77777777" w:rsidR="0094560C" w:rsidRDefault="0094560C">
      <w:pPr>
        <w:pStyle w:val="BodyText"/>
        <w:ind w:left="0"/>
        <w:rPr>
          <w:b/>
        </w:rPr>
      </w:pPr>
    </w:p>
    <w:p w14:paraId="22884CE9" w14:textId="4077EECC" w:rsidR="00F13510" w:rsidRDefault="0094560C">
      <w:pPr>
        <w:pStyle w:val="BodyText"/>
        <w:ind w:left="0"/>
        <w:rPr>
          <w:b/>
          <w:sz w:val="20"/>
        </w:rPr>
      </w:pPr>
      <w:hyperlink r:id="rId9" w:history="1">
        <w:r w:rsidRPr="00270044">
          <w:rPr>
            <w:rStyle w:val="Hyperlink"/>
            <w:b/>
          </w:rPr>
          <w:t>https://www.google.com/url?q=https://hcpfccc.my.site.com/Webforms/s/countyrelationsmemberswebform&amp;sa=D&amp;source=editors&amp;ust=1733269679493290&amp;usg=AOvVaw05HDiN4wrG4Hrd9T25ERxP</w:t>
        </w:r>
      </w:hyperlink>
      <w:r>
        <w:rPr>
          <w:b/>
        </w:rPr>
        <w:t xml:space="preserve"> </w:t>
      </w:r>
    </w:p>
    <w:p w14:paraId="22884CEA" w14:textId="77777777" w:rsidR="00F13510" w:rsidRDefault="00F81857">
      <w:pPr>
        <w:pStyle w:val="BodyText"/>
        <w:ind w:left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2884CF5" wp14:editId="22884CF6">
                <wp:simplePos x="0" y="0"/>
                <wp:positionH relativeFrom="page">
                  <wp:posOffset>917752</wp:posOffset>
                </wp:positionH>
                <wp:positionV relativeFrom="paragraph">
                  <wp:posOffset>161415</wp:posOffset>
                </wp:positionV>
                <wp:extent cx="593788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>
                              <a:moveTo>
                                <a:pt x="0" y="0"/>
                              </a:moveTo>
                              <a:lnTo>
                                <a:pt x="593772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619A6" id="Graphic 8" o:spid="_x0000_s1026" style="position:absolute;margin-left:72.25pt;margin-top:12.7pt;width:467.5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" path="m,l5937724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22884CEB" w14:textId="77777777" w:rsidR="00F13510" w:rsidRDefault="00F13510">
      <w:pPr>
        <w:pStyle w:val="BodyText"/>
        <w:ind w:left="0"/>
        <w:rPr>
          <w:b/>
        </w:rPr>
      </w:pPr>
    </w:p>
    <w:p w14:paraId="22884CEC" w14:textId="77777777" w:rsidR="00F13510" w:rsidRDefault="00F13510">
      <w:pPr>
        <w:pStyle w:val="BodyText"/>
        <w:spacing w:before="145"/>
        <w:ind w:left="0"/>
        <w:rPr>
          <w:b/>
        </w:rPr>
      </w:pPr>
    </w:p>
    <w:p w14:paraId="22884CED" w14:textId="77777777" w:rsidR="00F13510" w:rsidRDefault="00F81857">
      <w:pPr>
        <w:spacing w:line="432" w:lineRule="auto"/>
        <w:ind w:left="2519" w:right="2517" w:firstLine="1071"/>
        <w:rPr>
          <w:b/>
        </w:rPr>
      </w:pPr>
      <w:r>
        <w:rPr>
          <w:b/>
        </w:rPr>
        <w:t>Advocacy Organizations: Association</w:t>
      </w:r>
      <w:r>
        <w:rPr>
          <w:b/>
          <w:spacing w:val="-12"/>
        </w:rPr>
        <w:t xml:space="preserve"> </w:t>
      </w:r>
      <w:r>
        <w:rPr>
          <w:b/>
        </w:rPr>
        <w:t>for</w:t>
      </w:r>
      <w:r>
        <w:rPr>
          <w:b/>
          <w:spacing w:val="-9"/>
        </w:rPr>
        <w:t xml:space="preserve"> </w:t>
      </w:r>
      <w:r>
        <w:rPr>
          <w:b/>
        </w:rPr>
        <w:t>Community</w:t>
      </w:r>
      <w:r>
        <w:rPr>
          <w:b/>
          <w:spacing w:val="-9"/>
        </w:rPr>
        <w:t xml:space="preserve"> </w:t>
      </w:r>
      <w:r>
        <w:rPr>
          <w:b/>
        </w:rPr>
        <w:t>Living</w:t>
      </w:r>
      <w:r>
        <w:rPr>
          <w:b/>
          <w:spacing w:val="-9"/>
        </w:rPr>
        <w:t xml:space="preserve"> </w:t>
      </w:r>
      <w:r>
        <w:rPr>
          <w:b/>
        </w:rPr>
        <w:t>303.527.0888</w:t>
      </w:r>
    </w:p>
    <w:p w14:paraId="22884CEE" w14:textId="77777777" w:rsidR="00F13510" w:rsidRDefault="00F81857">
      <w:pPr>
        <w:spacing w:line="250" w:lineRule="exact"/>
        <w:ind w:left="3324"/>
        <w:rPr>
          <w:b/>
        </w:rPr>
      </w:pP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L</w:t>
      </w:r>
      <w:r>
        <w:rPr>
          <w:b/>
        </w:rPr>
        <w:t>egal</w:t>
      </w:r>
      <w:r>
        <w:rPr>
          <w:b/>
          <w:spacing w:val="-3"/>
        </w:rPr>
        <w:t xml:space="preserve"> </w:t>
      </w:r>
      <w:r>
        <w:rPr>
          <w:b/>
        </w:rPr>
        <w:t>Center</w:t>
      </w:r>
      <w:r>
        <w:rPr>
          <w:b/>
          <w:spacing w:val="-2"/>
        </w:rPr>
        <w:t xml:space="preserve"> 303.722.0300</w:t>
      </w:r>
    </w:p>
    <w:sectPr w:rsidR="00F13510">
      <w:pgSz w:w="12240" w:h="15840"/>
      <w:pgMar w:top="1680" w:right="1340" w:bottom="1200" w:left="134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84CFC" w14:textId="77777777" w:rsidR="00F81857" w:rsidRDefault="00F81857">
      <w:r>
        <w:separator/>
      </w:r>
    </w:p>
  </w:endnote>
  <w:endnote w:type="continuationSeparator" w:id="0">
    <w:p w14:paraId="22884CFE" w14:textId="77777777" w:rsidR="00F81857" w:rsidRDefault="00F8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84CF7" w14:textId="77777777" w:rsidR="00F13510" w:rsidRDefault="00F81857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8960" behindDoc="1" locked="0" layoutInCell="1" allowOverlap="1" wp14:anchorId="22884CF8" wp14:editId="22884CF9">
              <wp:simplePos x="0" y="0"/>
              <wp:positionH relativeFrom="page">
                <wp:posOffset>902004</wp:posOffset>
              </wp:positionH>
              <wp:positionV relativeFrom="page">
                <wp:posOffset>9274250</wp:posOffset>
              </wp:positionV>
              <wp:extent cx="52641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64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884CFE" w14:textId="7E5D3587" w:rsidR="00F13510" w:rsidRDefault="00F13510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884CF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30.25pt;width:41.45pt;height:13.05pt;z-index:-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" filled="f" stroked="f">
              <v:textbox inset="0,0,0,0">
                <w:txbxContent>
                  <w:p w14:paraId="22884CFE" w14:textId="7E5D3587" w:rsidR="00F13510" w:rsidRDefault="00F13510"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9472" behindDoc="1" locked="0" layoutInCell="1" allowOverlap="1" wp14:anchorId="22884CFA" wp14:editId="22884CFB">
              <wp:simplePos x="0" y="0"/>
              <wp:positionH relativeFrom="page">
                <wp:posOffset>3284346</wp:posOffset>
              </wp:positionH>
              <wp:positionV relativeFrom="page">
                <wp:posOffset>9274250</wp:posOffset>
              </wp:positionV>
              <wp:extent cx="1711325" cy="3365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1325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884D00" w14:textId="3E8EEB59" w:rsidR="00F13510" w:rsidRDefault="00F13510">
                          <w:pPr>
                            <w:pStyle w:val="BodyText"/>
                            <w:ind w:left="0"/>
                            <w:jc w:val="center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884CFA" id="Textbox 2" o:spid="_x0000_s1027" type="#_x0000_t202" style="position:absolute;margin-left:258.6pt;margin-top:730.25pt;width:134.75pt;height:26.5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" filled="f" stroked="f">
              <v:textbox inset="0,0,0,0">
                <w:txbxContent>
                  <w:p w14:paraId="22884D00" w14:textId="3E8EEB59" w:rsidR="00F13510" w:rsidRDefault="00F13510">
                    <w:pPr>
                      <w:pStyle w:val="BodyText"/>
                      <w:ind w:left="0"/>
                      <w:jc w:val="center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22884CFC" wp14:editId="22884CFD">
              <wp:simplePos x="0" y="0"/>
              <wp:positionH relativeFrom="page">
                <wp:posOffset>6220205</wp:posOffset>
              </wp:positionH>
              <wp:positionV relativeFrom="page">
                <wp:posOffset>9274250</wp:posOffset>
              </wp:positionV>
              <wp:extent cx="65278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884D01" w14:textId="77777777" w:rsidR="00F13510" w:rsidRDefault="00F8185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884CFC" id="Textbox 3" o:spid="_x0000_s1028" type="#_x0000_t202" style="position:absolute;margin-left:489.8pt;margin-top:730.25pt;width:51.4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" filled="f" stroked="f">
              <v:textbox inset="0,0,0,0">
                <w:txbxContent>
                  <w:p w14:paraId="22884D01" w14:textId="77777777" w:rsidR="00F13510" w:rsidRDefault="00F81857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</w:rPr>
                      <w:t>1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84CF8" w14:textId="77777777" w:rsidR="00F81857" w:rsidRDefault="00F81857">
      <w:r>
        <w:separator/>
      </w:r>
    </w:p>
  </w:footnote>
  <w:footnote w:type="continuationSeparator" w:id="0">
    <w:p w14:paraId="22884CFA" w14:textId="77777777" w:rsidR="00F81857" w:rsidRDefault="00F81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F2433A"/>
    <w:multiLevelType w:val="hybridMultilevel"/>
    <w:tmpl w:val="A1DA93DA"/>
    <w:lvl w:ilvl="0" w:tplc="792AAB56">
      <w:numFmt w:val="bullet"/>
      <w:lvlText w:val="*"/>
      <w:lvlJc w:val="left"/>
      <w:pPr>
        <w:ind w:left="986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DA2D184">
      <w:numFmt w:val="bullet"/>
      <w:lvlText w:val="•"/>
      <w:lvlJc w:val="left"/>
      <w:pPr>
        <w:ind w:left="1838" w:hanging="166"/>
      </w:pPr>
      <w:rPr>
        <w:rFonts w:hint="default"/>
        <w:lang w:val="en-US" w:eastAsia="en-US" w:bidi="ar-SA"/>
      </w:rPr>
    </w:lvl>
    <w:lvl w:ilvl="2" w:tplc="420672B2">
      <w:numFmt w:val="bullet"/>
      <w:lvlText w:val="•"/>
      <w:lvlJc w:val="left"/>
      <w:pPr>
        <w:ind w:left="2696" w:hanging="166"/>
      </w:pPr>
      <w:rPr>
        <w:rFonts w:hint="default"/>
        <w:lang w:val="en-US" w:eastAsia="en-US" w:bidi="ar-SA"/>
      </w:rPr>
    </w:lvl>
    <w:lvl w:ilvl="3" w:tplc="ACF817A8">
      <w:numFmt w:val="bullet"/>
      <w:lvlText w:val="•"/>
      <w:lvlJc w:val="left"/>
      <w:pPr>
        <w:ind w:left="3554" w:hanging="166"/>
      </w:pPr>
      <w:rPr>
        <w:rFonts w:hint="default"/>
        <w:lang w:val="en-US" w:eastAsia="en-US" w:bidi="ar-SA"/>
      </w:rPr>
    </w:lvl>
    <w:lvl w:ilvl="4" w:tplc="ED9AF278">
      <w:numFmt w:val="bullet"/>
      <w:lvlText w:val="•"/>
      <w:lvlJc w:val="left"/>
      <w:pPr>
        <w:ind w:left="4412" w:hanging="166"/>
      </w:pPr>
      <w:rPr>
        <w:rFonts w:hint="default"/>
        <w:lang w:val="en-US" w:eastAsia="en-US" w:bidi="ar-SA"/>
      </w:rPr>
    </w:lvl>
    <w:lvl w:ilvl="5" w:tplc="7ABC167A">
      <w:numFmt w:val="bullet"/>
      <w:lvlText w:val="•"/>
      <w:lvlJc w:val="left"/>
      <w:pPr>
        <w:ind w:left="5270" w:hanging="166"/>
      </w:pPr>
      <w:rPr>
        <w:rFonts w:hint="default"/>
        <w:lang w:val="en-US" w:eastAsia="en-US" w:bidi="ar-SA"/>
      </w:rPr>
    </w:lvl>
    <w:lvl w:ilvl="6" w:tplc="89C01A70">
      <w:numFmt w:val="bullet"/>
      <w:lvlText w:val="•"/>
      <w:lvlJc w:val="left"/>
      <w:pPr>
        <w:ind w:left="6128" w:hanging="166"/>
      </w:pPr>
      <w:rPr>
        <w:rFonts w:hint="default"/>
        <w:lang w:val="en-US" w:eastAsia="en-US" w:bidi="ar-SA"/>
      </w:rPr>
    </w:lvl>
    <w:lvl w:ilvl="7" w:tplc="A4888860">
      <w:numFmt w:val="bullet"/>
      <w:lvlText w:val="•"/>
      <w:lvlJc w:val="left"/>
      <w:pPr>
        <w:ind w:left="6986" w:hanging="166"/>
      </w:pPr>
      <w:rPr>
        <w:rFonts w:hint="default"/>
        <w:lang w:val="en-US" w:eastAsia="en-US" w:bidi="ar-SA"/>
      </w:rPr>
    </w:lvl>
    <w:lvl w:ilvl="8" w:tplc="3170216E">
      <w:numFmt w:val="bullet"/>
      <w:lvlText w:val="•"/>
      <w:lvlJc w:val="left"/>
      <w:pPr>
        <w:ind w:left="7844" w:hanging="166"/>
      </w:pPr>
      <w:rPr>
        <w:rFonts w:hint="default"/>
        <w:lang w:val="en-US" w:eastAsia="en-US" w:bidi="ar-SA"/>
      </w:rPr>
    </w:lvl>
  </w:abstractNum>
  <w:num w:numId="1" w16cid:durableId="693657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10"/>
    <w:rsid w:val="00345306"/>
    <w:rsid w:val="0039318B"/>
    <w:rsid w:val="003E3A80"/>
    <w:rsid w:val="005B2683"/>
    <w:rsid w:val="009133E3"/>
    <w:rsid w:val="0094560C"/>
    <w:rsid w:val="00AE5557"/>
    <w:rsid w:val="00AE7392"/>
    <w:rsid w:val="00C10FA1"/>
    <w:rsid w:val="00C26AF8"/>
    <w:rsid w:val="00CF1F4D"/>
    <w:rsid w:val="00DE7CC8"/>
    <w:rsid w:val="00E9796A"/>
    <w:rsid w:val="00F13510"/>
    <w:rsid w:val="00F81857"/>
    <w:rsid w:val="00FE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84CB2"/>
  <w15:docId w15:val="{BD21D007-4400-4960-A900-110DD274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47" w:right="74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  <w:pPr>
      <w:spacing w:before="237"/>
      <w:ind w:left="985" w:hanging="16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456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6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56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60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456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60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hcpfccc.my.site.com/Webforms/s/countyrelationsmemberswebform&amp;sa=D&amp;source=editors&amp;ust=1733269679493290&amp;usg=AOvVaw05HDiN4wrG4Hrd9T25ERx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6091</Characters>
  <Application>Microsoft Office Word</Application>
  <DocSecurity>0</DocSecurity>
  <Lines>50</Lines>
  <Paragraphs>14</Paragraphs>
  <ScaleCrop>false</ScaleCrop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Corder</dc:creator>
  <cp:lastModifiedBy>Jenna Corder</cp:lastModifiedBy>
  <cp:revision>2</cp:revision>
  <dcterms:created xsi:type="dcterms:W3CDTF">2024-12-03T22:50:00Z</dcterms:created>
  <dcterms:modified xsi:type="dcterms:W3CDTF">2024-12-03T22:50:00Z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2024-12-03T00:00:00Z</vt:filetime>
  </property>
  <property fmtid="{D5CDD505-2E9C-101B-9397-08002B2CF9AE}" pid="5" name="Producer">
    <vt:lpwstr>Microsoft® Word 2013</vt:lpwstr>
  </property>
</Properties>
</file>